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8027A" w14:textId="11100D3A" w:rsidR="00D521E5" w:rsidRDefault="00D521E5" w:rsidP="00D521E5">
      <w:pPr>
        <w:pStyle w:val="Kop1"/>
      </w:pPr>
      <w:r>
        <w:t>H</w:t>
      </w:r>
      <w:r>
        <w:t xml:space="preserve">omepage </w:t>
      </w:r>
    </w:p>
    <w:p w14:paraId="21CC7AFB" w14:textId="141CF110" w:rsidR="00F45A80" w:rsidRDefault="00D521E5">
      <w:r>
        <w:br/>
      </w:r>
      <w:r w:rsidR="00F45A80">
        <w:t xml:space="preserve">Op de homepage staan op het dashboard verschillende samenvattingen </w:t>
      </w:r>
      <w:r w:rsidR="00F45A80">
        <w:t>van metingen</w:t>
      </w:r>
      <w:r w:rsidR="00F45A80">
        <w:t>. In een samenvatting is per meting zichtbaar:</w:t>
      </w:r>
    </w:p>
    <w:p w14:paraId="10605806" w14:textId="314A821C" w:rsidR="00F45A80" w:rsidRDefault="00F45A80" w:rsidP="00F45A80">
      <w:pPr>
        <w:pStyle w:val="Lijstalinea"/>
        <w:numPr>
          <w:ilvl w:val="0"/>
          <w:numId w:val="1"/>
        </w:numPr>
      </w:pPr>
      <w:r>
        <w:t>De laatste waarde</w:t>
      </w:r>
    </w:p>
    <w:p w14:paraId="126E4869" w14:textId="29276841" w:rsidR="00F45A80" w:rsidRDefault="00F45A80" w:rsidP="00F45A80">
      <w:pPr>
        <w:pStyle w:val="Lijstalinea"/>
        <w:numPr>
          <w:ilvl w:val="0"/>
          <w:numId w:val="1"/>
        </w:numPr>
      </w:pPr>
      <w:r>
        <w:t>De datum van de laatste waarde</w:t>
      </w:r>
    </w:p>
    <w:p w14:paraId="6F1D09A6" w14:textId="1DCCAFE4" w:rsidR="00F45A80" w:rsidRDefault="00F45A80" w:rsidP="00F45A80">
      <w:pPr>
        <w:pStyle w:val="Lijstalinea"/>
        <w:numPr>
          <w:ilvl w:val="0"/>
          <w:numId w:val="1"/>
        </w:numPr>
      </w:pPr>
      <w:r>
        <w:t>Gemiddelde over de laats 10 waardes</w:t>
      </w:r>
    </w:p>
    <w:p w14:paraId="494DFB27" w14:textId="0F88EBB4" w:rsidR="00F45A80" w:rsidRDefault="00F45A80" w:rsidP="00F45A80">
      <w:pPr>
        <w:pStyle w:val="Lijstalinea"/>
        <w:numPr>
          <w:ilvl w:val="0"/>
          <w:numId w:val="1"/>
        </w:numPr>
      </w:pPr>
      <w:r>
        <w:t>Of de trend omhoog of omlaag gaat</w:t>
      </w:r>
    </w:p>
    <w:p w14:paraId="3354A4D3" w14:textId="675B5E41" w:rsidR="00EC2A6D" w:rsidRDefault="00EC2A6D">
      <w:r>
        <w:rPr>
          <w:noProof/>
          <w:lang w:eastAsia="nl-NL"/>
        </w:rPr>
        <w:drawing>
          <wp:inline distT="0" distB="0" distL="0" distR="0" wp14:anchorId="561E304C" wp14:editId="5F2FAFFF">
            <wp:extent cx="2919412" cy="209947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31988" cy="2108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413FC" w14:textId="12C71CE1" w:rsidR="00F45A80" w:rsidRDefault="00F45A80">
      <w:r>
        <w:br w:type="page"/>
      </w:r>
    </w:p>
    <w:p w14:paraId="7BAB97F6" w14:textId="5CCFB7D6" w:rsidR="00EC2A6D" w:rsidRDefault="00D521E5">
      <w:r w:rsidRPr="00D521E5">
        <w:rPr>
          <w:rStyle w:val="Kop1Char"/>
        </w:rPr>
        <w:t xml:space="preserve">Detailpagina </w:t>
      </w:r>
      <w:r w:rsidRPr="00D521E5">
        <w:rPr>
          <w:rStyle w:val="Kop1Char"/>
        </w:rPr>
        <w:br/>
      </w:r>
      <w:r>
        <w:br/>
      </w:r>
      <w:r w:rsidR="00F45A80">
        <w:t xml:space="preserve">Op </w:t>
      </w:r>
      <w:r>
        <w:t>de detailpagina</w:t>
      </w:r>
      <w:r w:rsidR="00F45A80">
        <w:t xml:space="preserve"> is een tabel en een grafiek zichtbaar.</w:t>
      </w:r>
    </w:p>
    <w:p w14:paraId="49316D95" w14:textId="6F24195B" w:rsidR="00F45A80" w:rsidRDefault="00F45A80">
      <w:r>
        <w:t>De tabel laat de laatste (maximaal 8) beschikbare data in het gekozen tijdvak zien.</w:t>
      </w:r>
    </w:p>
    <w:p w14:paraId="56EDA7B3" w14:textId="12486EF9" w:rsidR="00F45A80" w:rsidRDefault="00F45A80">
      <w:r>
        <w:t xml:space="preserve">De grafiek toont alle data over het gekozen tijdvak. Een lijn is zichtbaar voor aaneengesloten dagen. </w:t>
      </w:r>
      <w:r>
        <w:br/>
      </w:r>
      <w:r>
        <w:br/>
        <w:t>Als er meerdere waarde zijn, wordt het gemiddelde getoond.</w:t>
      </w:r>
      <w:r>
        <w:br/>
      </w:r>
    </w:p>
    <w:p w14:paraId="3BBF8283" w14:textId="77777777" w:rsidR="00EC2A6D" w:rsidRDefault="00EC2A6D">
      <w:r>
        <w:rPr>
          <w:noProof/>
          <w:lang w:eastAsia="nl-NL"/>
        </w:rPr>
        <w:drawing>
          <wp:inline distT="0" distB="0" distL="0" distR="0" wp14:anchorId="437FA20D" wp14:editId="1278B374">
            <wp:extent cx="5760720" cy="147193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7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E7003" w14:textId="13F88330" w:rsidR="00543FEF" w:rsidRDefault="00C0247C" w:rsidP="00D521E5">
      <w:pPr>
        <w:pStyle w:val="Kop1"/>
      </w:pPr>
      <w:r>
        <w:br/>
      </w:r>
      <w:r>
        <w:br w:type="page"/>
      </w:r>
      <w:r w:rsidR="00543FEF">
        <w:lastRenderedPageBreak/>
        <w:t>Trend</w:t>
      </w:r>
      <w:r w:rsidR="00DB5039">
        <w:br/>
      </w:r>
    </w:p>
    <w:p w14:paraId="4109C78B" w14:textId="77777777" w:rsidR="00DB5039" w:rsidRDefault="00DB5039">
      <w:r w:rsidRPr="00DB5039">
        <w:t>Bepaling van de trend: Van de laatste (maximaal 10) waardes wordt het gemiddelde bepaald. (groene lijn)</w:t>
      </w:r>
      <w:r>
        <w:br/>
      </w:r>
      <w:r w:rsidRPr="00DB5039">
        <w:t>Ten opzicht van de oudste waarde wordt bekeken of dit t.o.v. het gemiddelde omhoog gaat (positieve trend) of naar beneden gaat. (blauwe lijn)</w:t>
      </w:r>
    </w:p>
    <w:p w14:paraId="39183A86" w14:textId="1BA4DC5D" w:rsidR="00DB5039" w:rsidRDefault="007C7B1F">
      <w:r>
        <w:rPr>
          <w:noProof/>
          <w:lang w:eastAsia="nl-NL"/>
        </w:rPr>
        <w:drawing>
          <wp:inline distT="0" distB="0" distL="0" distR="0" wp14:anchorId="1EA6A870" wp14:editId="2EF0C540">
            <wp:extent cx="5760720" cy="2060575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6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41BD9" w14:textId="2F390241" w:rsidR="00543FEF" w:rsidRDefault="00543FEF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0F7D5478" w14:textId="144C040D" w:rsidR="00C0247C" w:rsidRDefault="00D521E5" w:rsidP="00D521E5">
      <w:pPr>
        <w:pStyle w:val="Kop1"/>
      </w:pPr>
      <w:r>
        <w:t>Voorbeeld 1:</w:t>
      </w:r>
    </w:p>
    <w:p w14:paraId="3174B0A2" w14:textId="00A0732F" w:rsidR="00D521E5" w:rsidRDefault="00D521E5">
      <w:r>
        <w:rPr>
          <w:noProof/>
          <w:lang w:eastAsia="nl-NL"/>
        </w:rPr>
        <w:drawing>
          <wp:inline distT="0" distB="0" distL="0" distR="0" wp14:anchorId="45344500" wp14:editId="0147D856">
            <wp:extent cx="2919412" cy="2099470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31988" cy="2108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B37F9" w14:textId="77777777" w:rsidR="00D521E5" w:rsidRDefault="00D521E5">
      <w:r>
        <w:rPr>
          <w:noProof/>
          <w:lang w:eastAsia="nl-NL"/>
        </w:rPr>
        <w:drawing>
          <wp:inline distT="0" distB="0" distL="0" distR="0" wp14:anchorId="375C2FF6" wp14:editId="2E35A3B0">
            <wp:extent cx="5760720" cy="1471930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7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F8973" w14:textId="26ED255B" w:rsidR="00D521E5" w:rsidRDefault="00D521E5">
      <w:r>
        <w:t>In bovenstaand voorbeeld, wordt in het dashboard 56 bmp getoond. Dit is de laatste waarde</w:t>
      </w:r>
      <w:r>
        <w:br/>
        <w:t>In de grafiek word 62 getoond. Dit is het gemiddelde voor die dag.</w:t>
      </w:r>
      <w:r w:rsidR="00543FEF">
        <w:br/>
      </w:r>
      <w:r>
        <w:br w:type="page"/>
      </w:r>
    </w:p>
    <w:p w14:paraId="73257FB0" w14:textId="5B224FCD" w:rsidR="00D521E5" w:rsidRDefault="00D521E5" w:rsidP="00D521E5">
      <w:pPr>
        <w:pStyle w:val="Kop1"/>
      </w:pPr>
      <w:r>
        <w:t xml:space="preserve">Voorbeeld </w:t>
      </w:r>
      <w:r>
        <w:t>2</w:t>
      </w:r>
      <w:r>
        <w:t>:</w:t>
      </w:r>
    </w:p>
    <w:p w14:paraId="7BB166DF" w14:textId="7DBCCF6B" w:rsidR="00EC2A6D" w:rsidRDefault="00C0247C">
      <w:r>
        <w:rPr>
          <w:noProof/>
          <w:lang w:eastAsia="nl-NL"/>
        </w:rPr>
        <w:drawing>
          <wp:inline distT="0" distB="0" distL="0" distR="0" wp14:anchorId="041EC564" wp14:editId="77AE88A3">
            <wp:extent cx="3822279" cy="2609700"/>
            <wp:effectExtent l="0" t="0" r="6985" b="63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28382" cy="2613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E45F7" w14:textId="547EE594" w:rsidR="00C0247C" w:rsidRDefault="00C0247C"/>
    <w:p w14:paraId="233A383B" w14:textId="439BD474" w:rsidR="00C0247C" w:rsidRDefault="00C0247C">
      <w:r>
        <w:rPr>
          <w:noProof/>
          <w:lang w:eastAsia="nl-NL"/>
        </w:rPr>
        <w:drawing>
          <wp:inline distT="0" distB="0" distL="0" distR="0" wp14:anchorId="25C8E1DB" wp14:editId="401B0AF7">
            <wp:extent cx="3787610" cy="2747604"/>
            <wp:effectExtent l="0" t="0" r="381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98478" cy="275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3FEF">
        <w:br/>
      </w:r>
      <w:r w:rsidR="00543FEF">
        <w:br/>
      </w:r>
      <w:r w:rsidR="00543FEF">
        <w:t xml:space="preserve">In bovenstaand voorbeeld, wordt in het dashboard </w:t>
      </w:r>
      <w:r w:rsidR="00543FEF">
        <w:t>0 getoond, met een gemiddelde van 0.04 en een trend omhoog</w:t>
      </w:r>
      <w:r w:rsidR="00543FEF">
        <w:t>.</w:t>
      </w:r>
      <w:r w:rsidR="00543FEF">
        <w:br/>
      </w:r>
    </w:p>
    <w:p w14:paraId="24C7946B" w14:textId="3AF238ED" w:rsidR="00F45A80" w:rsidRPr="00543FEF" w:rsidRDefault="00543FEF">
      <w:r w:rsidRPr="00543FEF">
        <w:t xml:space="preserve">Het gemiddelde is </w:t>
      </w:r>
      <w:r w:rsidR="00C0247C" w:rsidRPr="00543FEF">
        <w:t xml:space="preserve"> = 0.04</w:t>
      </w:r>
      <w:r w:rsidR="00C0247C" w:rsidRPr="00543FEF">
        <w:br/>
      </w:r>
      <w:r>
        <w:t>de eerste meting</w:t>
      </w:r>
      <w:r w:rsidR="00574850" w:rsidRPr="00543FEF">
        <w:t xml:space="preserve"> </w:t>
      </w:r>
      <w:r>
        <w:t xml:space="preserve">in de meetperiode (laatste 10) </w:t>
      </w:r>
      <w:r w:rsidR="00574850" w:rsidRPr="00543FEF">
        <w:t>= 0.03</w:t>
      </w:r>
      <w:r w:rsidR="00E13877" w:rsidRPr="00543FEF">
        <w:t xml:space="preserve">  (2019-12-09)</w:t>
      </w:r>
      <w:r w:rsidRPr="00543FEF">
        <w:t xml:space="preserve"> </w:t>
      </w:r>
      <w:r w:rsidR="00C0247C" w:rsidRPr="00543FEF">
        <w:br/>
      </w:r>
      <w:r>
        <w:t xml:space="preserve">Dus de </w:t>
      </w:r>
      <w:r w:rsidR="00C0247C" w:rsidRPr="00543FEF">
        <w:t>trend is pos</w:t>
      </w:r>
      <w:r>
        <w:t>itief.</w:t>
      </w:r>
    </w:p>
    <w:p w14:paraId="6F785E33" w14:textId="5ED4F9E3" w:rsidR="00C0247C" w:rsidRPr="00543FEF" w:rsidRDefault="00C0247C">
      <w:bookmarkStart w:id="0" w:name="_GoBack"/>
      <w:bookmarkEnd w:id="0"/>
    </w:p>
    <w:sectPr w:rsidR="00C0247C" w:rsidRPr="00543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D2904"/>
    <w:multiLevelType w:val="hybridMultilevel"/>
    <w:tmpl w:val="8D64A0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A6D"/>
    <w:rsid w:val="00543FEF"/>
    <w:rsid w:val="00574850"/>
    <w:rsid w:val="007C7B1F"/>
    <w:rsid w:val="00A45257"/>
    <w:rsid w:val="00C0247C"/>
    <w:rsid w:val="00D521E5"/>
    <w:rsid w:val="00DB5039"/>
    <w:rsid w:val="00E13877"/>
    <w:rsid w:val="00EC2A6D"/>
    <w:rsid w:val="00F45A80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6C922"/>
  <w15:chartTrackingRefBased/>
  <w15:docId w15:val="{4B60AA6E-2683-4E30-A1CD-D3FCEC15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521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45A80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D521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Jungerius</dc:creator>
  <cp:keywords/>
  <dc:description/>
  <cp:lastModifiedBy>Jungerius, Dennis</cp:lastModifiedBy>
  <cp:revision>8</cp:revision>
  <dcterms:created xsi:type="dcterms:W3CDTF">2019-12-31T08:53:00Z</dcterms:created>
  <dcterms:modified xsi:type="dcterms:W3CDTF">2020-01-13T08:03:00Z</dcterms:modified>
</cp:coreProperties>
</file>